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EF3901" w14:textId="606BA786" w:rsidR="00560868" w:rsidRPr="00560868" w:rsidRDefault="005A3A37" w:rsidP="00560868">
      <w:pPr>
        <w:jc w:val="center"/>
        <w:rPr>
          <w:rFonts w:ascii="Arial Rounded MT Bold" w:hAnsi="Arial Rounded MT Bold"/>
          <w:b/>
          <w:sz w:val="44"/>
          <w:szCs w:val="44"/>
          <w:u w:val="single"/>
        </w:rPr>
      </w:pPr>
      <w:r>
        <w:rPr>
          <w:rFonts w:ascii="Arial Rounded MT Bold" w:hAnsi="Arial Rounded MT Bold"/>
          <w:b/>
          <w:sz w:val="44"/>
          <w:szCs w:val="44"/>
          <w:u w:val="single"/>
        </w:rPr>
        <w:t>Maths</w:t>
      </w:r>
      <w:r w:rsidR="00560868" w:rsidRPr="00560868">
        <w:rPr>
          <w:rFonts w:ascii="Arial Rounded MT Bold" w:hAnsi="Arial Rounded MT Bold"/>
          <w:b/>
          <w:sz w:val="44"/>
          <w:szCs w:val="44"/>
          <w:u w:val="single"/>
        </w:rPr>
        <w:t xml:space="preserve"> Home Learning Activities</w:t>
      </w:r>
    </w:p>
    <w:p w14:paraId="126AB79A" w14:textId="73692F03" w:rsidR="00560868" w:rsidRDefault="00560868" w:rsidP="00560868">
      <w:pPr>
        <w:widowControl w:val="0"/>
        <w:spacing w:before="20" w:after="20"/>
        <w:ind w:right="57"/>
        <w:jc w:val="both"/>
        <w:rPr>
          <w:rFonts w:ascii="Arial" w:eastAsia="Times New Roman" w:hAnsi="Arial" w:cs="Arial"/>
          <w:iCs/>
          <w:color w:val="000000"/>
          <w:kern w:val="28"/>
          <w:sz w:val="17"/>
          <w:szCs w:val="17"/>
          <w:lang w:eastAsia="en-GB"/>
          <w14:cntxtAlts/>
        </w:rPr>
      </w:pPr>
    </w:p>
    <w:p w14:paraId="253D7669" w14:textId="41F45869" w:rsidR="00560868" w:rsidRDefault="00560868" w:rsidP="00560868">
      <w:pPr>
        <w:widowControl w:val="0"/>
        <w:spacing w:before="20" w:after="20"/>
        <w:ind w:right="57"/>
        <w:jc w:val="both"/>
        <w:rPr>
          <w:rFonts w:ascii="Arial" w:eastAsia="Times New Roman" w:hAnsi="Arial" w:cs="Arial"/>
          <w:iCs/>
          <w:color w:val="000000"/>
          <w:kern w:val="28"/>
          <w:sz w:val="17"/>
          <w:szCs w:val="17"/>
          <w:lang w:eastAsia="en-GB"/>
          <w14:cntxtAlts/>
        </w:rPr>
      </w:pPr>
    </w:p>
    <w:p w14:paraId="55F08BCF" w14:textId="3F8AF54A" w:rsidR="00560868" w:rsidRDefault="00560868" w:rsidP="00560868">
      <w:pPr>
        <w:spacing w:after="160" w:line="259" w:lineRule="auto"/>
        <w:rPr>
          <w:rFonts w:eastAsiaTheme="minorHAnsi"/>
          <w:b/>
          <w:sz w:val="40"/>
          <w:szCs w:val="40"/>
          <w:u w:val="single"/>
        </w:rPr>
      </w:pPr>
      <w:r>
        <w:rPr>
          <w:rFonts w:eastAsiaTheme="minorHAnsi"/>
          <w:b/>
          <w:sz w:val="40"/>
          <w:szCs w:val="40"/>
          <w:u w:val="single"/>
        </w:rPr>
        <w:t>Ideas for P</w:t>
      </w:r>
      <w:r w:rsidRPr="00560868">
        <w:rPr>
          <w:rFonts w:eastAsiaTheme="minorHAnsi"/>
          <w:b/>
          <w:sz w:val="40"/>
          <w:szCs w:val="40"/>
          <w:u w:val="single"/>
        </w:rPr>
        <w:t xml:space="preserve">arents </w:t>
      </w:r>
    </w:p>
    <w:p w14:paraId="31584327" w14:textId="2852B6C8" w:rsidR="00560868" w:rsidRDefault="005A3A37" w:rsidP="005A3A37">
      <w:pPr>
        <w:pStyle w:val="ListParagraph"/>
        <w:widowControl w:val="0"/>
        <w:numPr>
          <w:ilvl w:val="0"/>
          <w:numId w:val="3"/>
        </w:numPr>
        <w:spacing w:before="20" w:after="20"/>
        <w:ind w:right="57"/>
        <w:jc w:val="both"/>
      </w:pPr>
      <w:r>
        <w:t>Home cooking presents a variety of mathematical opportunities like measuring, sequencing and timings.</w:t>
      </w:r>
    </w:p>
    <w:p w14:paraId="083AE316" w14:textId="028B76E1" w:rsidR="005A3A37" w:rsidRDefault="005A3A37" w:rsidP="005A3A37">
      <w:pPr>
        <w:pStyle w:val="ListParagraph"/>
        <w:widowControl w:val="0"/>
        <w:numPr>
          <w:ilvl w:val="0"/>
          <w:numId w:val="3"/>
        </w:numPr>
        <w:spacing w:before="20" w:after="20" w:line="276" w:lineRule="auto"/>
        <w:ind w:right="57"/>
        <w:jc w:val="both"/>
      </w:pPr>
      <w:r>
        <w:t>Shopping (online) is a great learning opportunity for budgeting, calculating money and rounding up/estimating.</w:t>
      </w:r>
    </w:p>
    <w:p w14:paraId="3B5C3B2B" w14:textId="6E22E12B" w:rsidR="005A3A37" w:rsidRDefault="005A3A37" w:rsidP="005A3A37">
      <w:pPr>
        <w:pStyle w:val="ListParagraph"/>
        <w:widowControl w:val="0"/>
        <w:numPr>
          <w:ilvl w:val="0"/>
          <w:numId w:val="3"/>
        </w:numPr>
        <w:spacing w:before="20" w:after="20" w:line="276" w:lineRule="auto"/>
        <w:ind w:right="57"/>
        <w:jc w:val="both"/>
      </w:pPr>
      <w:r>
        <w:t>Pupils can make their own daily timetable to plan chores and homework throughout the day!</w:t>
      </w:r>
    </w:p>
    <w:p w14:paraId="2214FF45" w14:textId="77777777" w:rsidR="00560868" w:rsidRDefault="00560868" w:rsidP="00560868">
      <w:pPr>
        <w:widowControl w:val="0"/>
        <w:spacing w:before="20" w:after="20"/>
        <w:ind w:right="57"/>
        <w:jc w:val="both"/>
      </w:pPr>
    </w:p>
    <w:p w14:paraId="47853E48" w14:textId="459148AC" w:rsidR="00560868" w:rsidRPr="005A2BAD" w:rsidRDefault="00560868" w:rsidP="005A3A37">
      <w:pPr>
        <w:spacing w:after="160"/>
        <w:rPr>
          <w:rFonts w:eastAsiaTheme="minorHAnsi"/>
          <w:b/>
          <w:sz w:val="40"/>
          <w:szCs w:val="40"/>
          <w:u w:val="single"/>
        </w:rPr>
      </w:pPr>
      <w:r>
        <w:rPr>
          <w:rFonts w:eastAsiaTheme="minorHAnsi"/>
          <w:b/>
          <w:sz w:val="40"/>
          <w:szCs w:val="40"/>
          <w:u w:val="single"/>
        </w:rPr>
        <w:t>Useful W</w:t>
      </w:r>
      <w:r w:rsidRPr="005A2BAD">
        <w:rPr>
          <w:rFonts w:eastAsiaTheme="minorHAnsi"/>
          <w:b/>
          <w:sz w:val="40"/>
          <w:szCs w:val="40"/>
          <w:u w:val="single"/>
        </w:rPr>
        <w:t>ebsites</w:t>
      </w:r>
    </w:p>
    <w:p w14:paraId="30B514DA" w14:textId="7E7E41BA" w:rsidR="00560868" w:rsidRDefault="005A3A37" w:rsidP="005A3A37">
      <w:pPr>
        <w:pStyle w:val="ListParagraph"/>
        <w:numPr>
          <w:ilvl w:val="0"/>
          <w:numId w:val="4"/>
        </w:numPr>
      </w:pPr>
      <w:hyperlink r:id="rId10" w:history="1">
        <w:r w:rsidRPr="005A3A37">
          <w:rPr>
            <w:rStyle w:val="Hyperlink"/>
            <w:b/>
          </w:rPr>
          <w:t>http://www.ictgames.com/addition.htm</w:t>
        </w:r>
      </w:hyperlink>
      <w:r>
        <w:t xml:space="preserve"> (simple counting, matching and calculating games)</w:t>
      </w:r>
    </w:p>
    <w:p w14:paraId="4CAC737B" w14:textId="1BFA8549" w:rsidR="00D644BA" w:rsidRDefault="00D644BA" w:rsidP="005A3A37">
      <w:pPr>
        <w:pStyle w:val="ListParagraph"/>
        <w:numPr>
          <w:ilvl w:val="0"/>
          <w:numId w:val="4"/>
        </w:numPr>
      </w:pPr>
      <w:hyperlink r:id="rId11" w:history="1">
        <w:r w:rsidRPr="00D644BA">
          <w:rPr>
            <w:rStyle w:val="Hyperlink"/>
          </w:rPr>
          <w:t>https://www.softschools.com/measurement/games/</w:t>
        </w:r>
      </w:hyperlink>
      <w:r>
        <w:t xml:space="preserve"> (range of measuring games)</w:t>
      </w:r>
    </w:p>
    <w:p w14:paraId="74D7F524" w14:textId="3502EB1C" w:rsidR="00D644BA" w:rsidRDefault="00D644BA" w:rsidP="005A3A37">
      <w:pPr>
        <w:pStyle w:val="ListParagraph"/>
        <w:numPr>
          <w:ilvl w:val="0"/>
          <w:numId w:val="4"/>
        </w:numPr>
      </w:pPr>
      <w:hyperlink r:id="rId12" w:history="1">
        <w:r w:rsidRPr="00D644BA">
          <w:rPr>
            <w:rStyle w:val="Hyperlink"/>
          </w:rPr>
          <w:t>https://www.senteacher.org/printables/mathematics/</w:t>
        </w:r>
      </w:hyperlink>
      <w:r>
        <w:t xml:space="preserve"> (worksheets)</w:t>
      </w:r>
    </w:p>
    <w:p w14:paraId="4C026577" w14:textId="25BD5622" w:rsidR="00D644BA" w:rsidRDefault="00D644BA" w:rsidP="00D644BA">
      <w:pPr>
        <w:pStyle w:val="ListParagraph"/>
        <w:numPr>
          <w:ilvl w:val="0"/>
          <w:numId w:val="4"/>
        </w:numPr>
      </w:pPr>
      <w:hyperlink r:id="rId13" w:history="1">
        <w:r w:rsidRPr="00E932AF">
          <w:rPr>
            <w:rStyle w:val="Hyperlink"/>
          </w:rPr>
          <w:t>https://www.worksheetworks.com/math.html</w:t>
        </w:r>
      </w:hyperlink>
      <w:r>
        <w:t xml:space="preserve"> (worksheets)</w:t>
      </w:r>
    </w:p>
    <w:p w14:paraId="6B9E0D59" w14:textId="4FBD2273" w:rsidR="00D644BA" w:rsidRDefault="00D644BA" w:rsidP="00D644BA">
      <w:pPr>
        <w:pStyle w:val="ListParagraph"/>
        <w:numPr>
          <w:ilvl w:val="0"/>
          <w:numId w:val="4"/>
        </w:numPr>
      </w:pPr>
      <w:hyperlink r:id="rId14" w:history="1">
        <w:r w:rsidRPr="00E932AF">
          <w:rPr>
            <w:rStyle w:val="Hyperlink"/>
          </w:rPr>
          <w:t>https://www.teachingideas.co.uk/subjects/maths</w:t>
        </w:r>
      </w:hyperlink>
      <w:r>
        <w:t xml:space="preserve"> (resources and </w:t>
      </w:r>
      <w:r w:rsidR="0062550E">
        <w:t>ideas)</w:t>
      </w:r>
    </w:p>
    <w:p w14:paraId="25DF6787" w14:textId="56AF00D6" w:rsidR="0062550E" w:rsidRDefault="0062550E" w:rsidP="0062550E">
      <w:pPr>
        <w:pStyle w:val="ListParagraph"/>
        <w:numPr>
          <w:ilvl w:val="0"/>
          <w:numId w:val="4"/>
        </w:numPr>
      </w:pPr>
      <w:hyperlink r:id="rId15" w:history="1">
        <w:r w:rsidRPr="00E932AF">
          <w:rPr>
            <w:rStyle w:val="Hyperlink"/>
          </w:rPr>
          <w:t>http://brebeufunblocked.weebly.com/battleship.html</w:t>
        </w:r>
      </w:hyperlink>
      <w:r>
        <w:t xml:space="preserve"> (position, coordinates)</w:t>
      </w:r>
    </w:p>
    <w:p w14:paraId="12BFF061" w14:textId="79F8D01D" w:rsidR="0062550E" w:rsidRDefault="0062550E" w:rsidP="0062550E">
      <w:pPr>
        <w:pStyle w:val="ListParagraph"/>
        <w:numPr>
          <w:ilvl w:val="0"/>
          <w:numId w:val="4"/>
        </w:numPr>
      </w:pPr>
      <w:hyperlink r:id="rId16" w:history="1">
        <w:r w:rsidRPr="00E932AF">
          <w:rPr>
            <w:rStyle w:val="Hyperlink"/>
          </w:rPr>
          <w:t>https://www.teacherled.com/2008/06/01/map-maker/</w:t>
        </w:r>
      </w:hyperlink>
      <w:r>
        <w:t xml:space="preserve"> (position and direction)</w:t>
      </w:r>
    </w:p>
    <w:p w14:paraId="5954D554" w14:textId="6D991E27" w:rsidR="0062550E" w:rsidRDefault="0062550E" w:rsidP="0062550E">
      <w:pPr>
        <w:pStyle w:val="ListParagraph"/>
        <w:numPr>
          <w:ilvl w:val="0"/>
          <w:numId w:val="4"/>
        </w:numPr>
      </w:pPr>
      <w:hyperlink r:id="rId17" w:history="1">
        <w:r w:rsidRPr="00E932AF">
          <w:rPr>
            <w:rStyle w:val="Hyperlink"/>
          </w:rPr>
          <w:t>https://www.bbc.co.uk/bitesize/subjects/zjxhfg8</w:t>
        </w:r>
      </w:hyperlink>
      <w:r>
        <w:t xml:space="preserve"> (variety of games, ideas and challenges)</w:t>
      </w:r>
    </w:p>
    <w:p w14:paraId="2626A7D2" w14:textId="76FD61C2" w:rsidR="0062550E" w:rsidRDefault="0062550E" w:rsidP="0062550E"/>
    <w:p w14:paraId="30251C4B" w14:textId="38CF1B4E" w:rsidR="0062550E" w:rsidRDefault="0062550E" w:rsidP="0062550E">
      <w:proofErr w:type="spellStart"/>
      <w:r>
        <w:t>Sumdog</w:t>
      </w:r>
      <w:proofErr w:type="spellEnd"/>
      <w:r>
        <w:t>:</w:t>
      </w:r>
    </w:p>
    <w:p w14:paraId="7C576443" w14:textId="25D03101" w:rsidR="0062550E" w:rsidRDefault="0062550E" w:rsidP="0062550E">
      <w:r>
        <w:t xml:space="preserve">All pupils have access to an online maths learning environment where they get to play interactive games with peers across the world. Questions are tailored to individual ability and </w:t>
      </w:r>
      <w:r w:rsidR="00E75FAD">
        <w:t>increase in difficulty the more pupils play.</w:t>
      </w:r>
    </w:p>
    <w:p w14:paraId="3EF4B586" w14:textId="4CE4BE6E" w:rsidR="00E75FAD" w:rsidRDefault="00E75FAD" w:rsidP="0062550E"/>
    <w:p w14:paraId="7E6A5940" w14:textId="4BB5E090" w:rsidR="00E75FAD" w:rsidRDefault="00E75FAD" w:rsidP="0062550E">
      <w:r>
        <w:t xml:space="preserve">To access </w:t>
      </w:r>
      <w:proofErr w:type="spellStart"/>
      <w:r>
        <w:t>sumdog</w:t>
      </w:r>
      <w:proofErr w:type="spellEnd"/>
      <w:r>
        <w:t xml:space="preserve"> on a PC/laptop/tablet/phone go to…</w:t>
      </w:r>
    </w:p>
    <w:p w14:paraId="1B74CC6E" w14:textId="380D0771" w:rsidR="00E75FAD" w:rsidRDefault="00E75FAD" w:rsidP="0062550E">
      <w:hyperlink r:id="rId18" w:history="1">
        <w:r w:rsidRPr="00E932AF">
          <w:rPr>
            <w:rStyle w:val="Hyperlink"/>
          </w:rPr>
          <w:t>https://www.sumdog.com/user/sign_in</w:t>
        </w:r>
      </w:hyperlink>
    </w:p>
    <w:p w14:paraId="61D2602F" w14:textId="66E34F78" w:rsidR="00E75FAD" w:rsidRDefault="00E75FAD" w:rsidP="0062550E"/>
    <w:p w14:paraId="396C8B22" w14:textId="18AB961F" w:rsidR="00E75FAD" w:rsidRDefault="00E75FAD" w:rsidP="0062550E">
      <w:r>
        <w:t>To log in…</w:t>
      </w:r>
    </w:p>
    <w:p w14:paraId="09AADBD6" w14:textId="4343AF43" w:rsidR="00E75FAD" w:rsidRDefault="00E75FAD" w:rsidP="0062550E">
      <w:r>
        <w:t>Username – first name of your child</w:t>
      </w:r>
    </w:p>
    <w:p w14:paraId="16A78891" w14:textId="1357296F" w:rsidR="00E75FAD" w:rsidRDefault="00E75FAD" w:rsidP="0062550E">
      <w:r>
        <w:t xml:space="preserve">Password – </w:t>
      </w:r>
      <w:proofErr w:type="spellStart"/>
      <w:r>
        <w:t>meerkats</w:t>
      </w:r>
      <w:proofErr w:type="spellEnd"/>
    </w:p>
    <w:p w14:paraId="15DD6211" w14:textId="79A91396" w:rsidR="00560868" w:rsidRDefault="00E75FAD" w:rsidP="00560868">
      <w:r>
        <w:t xml:space="preserve">School - </w:t>
      </w:r>
      <w:proofErr w:type="spellStart"/>
      <w:r>
        <w:t>melland</w:t>
      </w:r>
      <w:bookmarkStart w:id="0" w:name="_GoBack"/>
      <w:bookmarkEnd w:id="0"/>
      <w:proofErr w:type="spellEnd"/>
    </w:p>
    <w:p w14:paraId="6907DDC5" w14:textId="77777777" w:rsidR="00560868" w:rsidRDefault="00560868" w:rsidP="00560868"/>
    <w:p w14:paraId="13A454B7" w14:textId="3A72DD61" w:rsidR="00243907" w:rsidRDefault="00243907"/>
    <w:sectPr w:rsidR="00243907" w:rsidSect="00BE6895">
      <w:headerReference w:type="default" r:id="rId19"/>
      <w:footerReference w:type="default" r:id="rId20"/>
      <w:pgSz w:w="11900" w:h="16840"/>
      <w:pgMar w:top="567" w:right="1410" w:bottom="567" w:left="1797" w:header="221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75D3AC" w14:textId="77777777" w:rsidR="00104169" w:rsidRDefault="00104169" w:rsidP="00A77E6D">
      <w:r>
        <w:separator/>
      </w:r>
    </w:p>
  </w:endnote>
  <w:endnote w:type="continuationSeparator" w:id="0">
    <w:p w14:paraId="61FDBCEF" w14:textId="77777777" w:rsidR="00104169" w:rsidRDefault="00104169" w:rsidP="00A77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A6797F" w14:textId="7367137A" w:rsidR="00342FC3" w:rsidRDefault="00E335D8" w:rsidP="00342FC3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546313B9" wp14:editId="28D6EECE">
              <wp:simplePos x="0" y="0"/>
              <wp:positionH relativeFrom="column">
                <wp:posOffset>-516255</wp:posOffset>
              </wp:positionH>
              <wp:positionV relativeFrom="paragraph">
                <wp:posOffset>79375</wp:posOffset>
              </wp:positionV>
              <wp:extent cx="6309360" cy="40386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09360" cy="4038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1AA6F1" w14:textId="5CCD4EF1" w:rsidR="00E335D8" w:rsidRDefault="00E335D8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F71513F" wp14:editId="2A505469">
                                <wp:extent cx="908685" cy="306070"/>
                                <wp:effectExtent l="0" t="0" r="5715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allianceforlearning-logo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8685" cy="3060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4F3CB6">
                            <w:t xml:space="preserve">    </w:t>
                          </w:r>
                          <w:r w:rsidR="004F3CB6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3D2EEA58" wp14:editId="4BE0F82D">
                                <wp:extent cx="755650" cy="306070"/>
                                <wp:effectExtent l="0" t="0" r="6350" b="0"/>
                                <wp:docPr id="10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OCR_NEW_180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5650" cy="3060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4F3CB6">
                            <w:t xml:space="preserve">    </w:t>
                          </w:r>
                          <w:r w:rsidR="004F3CB6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571A3981" wp14:editId="19032C18">
                                <wp:extent cx="306070" cy="306070"/>
                                <wp:effectExtent l="0" t="0" r="0" b="0"/>
                                <wp:docPr id="18" name="Pictur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cityandguilds-logo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6070" cy="3060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4F3CB6">
                            <w:t xml:space="preserve">     </w:t>
                          </w:r>
                          <w:r w:rsidR="004F3CB6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70661988" wp14:editId="658406DC">
                                <wp:extent cx="843915" cy="306070"/>
                                <wp:effectExtent l="0" t="0" r="0" b="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nationalcollege-logo.pn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43915" cy="3060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4F3CB6">
                            <w:t xml:space="preserve">    </w:t>
                          </w:r>
                          <w:r w:rsidR="004F3CB6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556FC1AE" wp14:editId="3B660B66">
                                <wp:extent cx="894715" cy="306070"/>
                                <wp:effectExtent l="0" t="0" r="635" b="0"/>
                                <wp:docPr id="17" name="Pictur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" name="artsaward-logo.png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4715" cy="3060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4F3CB6">
                            <w:t xml:space="preserve">    </w:t>
                          </w:r>
                          <w:r w:rsidR="004F3CB6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5189FEE2" wp14:editId="111F49EF">
                                <wp:extent cx="474980" cy="306070"/>
                                <wp:effectExtent l="0" t="0" r="1270" b="0"/>
                                <wp:docPr id="13" name="Pictur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Bridging-the-gap.jp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74980" cy="3060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4F3CB6">
                            <w:t xml:space="preserve">    </w:t>
                          </w:r>
                          <w:r w:rsidR="00243907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B5A5EEC" wp14:editId="47B595AF">
                                <wp:extent cx="368300" cy="306070"/>
                                <wp:effectExtent l="0" t="0" r="0" b="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Ofsted2.pn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68300" cy="3060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shapetype w14:anchorId="546313B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-40.65pt;margin-top:6.25pt;width:496.8pt;height:31.8pt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hdSiwIAAJEFAAAOAAAAZHJzL2Uyb0RvYy54bWysVN9P2zAQfp+0/8Hy+0hKSwcVKepATJMQ&#10;oMHEs+vY1Jrt82y3SffXc3aStmO8MO0lOfu+u/N99+P8ojWabIQPCmxFR0clJcJyqJV9ruiPx+tP&#10;p5SEyGzNNFhR0a0I9GL+8cN542biGFaga+EJOrFh1riKrmJ0s6IIfCUMC0fghEWlBG9YxKN/LmrP&#10;GvRudHFcltOiAV87D1yEgLdXnZLOs38pBY93UgYRia4ovi3mr8/fZfoW83M2e/bMrRTvn8H+4RWG&#10;KYtBd66uWGRk7dVfroziHgLIeMTBFCCl4iLngNmMylfZPKyYEzkXJCe4HU3h/7nlt5t7T1Rd0Skl&#10;lhks0aNoI/kCLZkmdhoXZgh6cAiLLV5jlYf7gJcp6VZ6k/6YDkE98rzdcZuccbycjsuz8RRVHHWT&#10;cnyKMrov9tbOh/hVgCFJqKjH2mVK2eYmxA46QFKwAFrV10rrfEj9Ii61JxuGldYxvxGd/4HSljTp&#10;JSdldmwhmXeetU1uRO6YPlzKvMswS3GrRcJo+11IZCwn+kZsxrmwu/gZnVASQ73HsMfvX/Ue4y4P&#10;tMiRwcadsVEWfM4+j9iesvrnQJns8Fibg7yTGNtlm1tlPDTAEuot9oWHbq6C49cKi3fDQrxnHgcJ&#10;643LId7hR2pA8qGXKFmB//3WfcJjf6OWkgYHs6Lh15p5QYn+ZrHzz0aTSZrkfJicfD7Ggz/ULA81&#10;dm0uATtihGvI8SwmfNSDKD2YJ9whixQVVcxyjF3ROIiXsVsXuIO4WCwyCGfXsXhjHxxPrhPLqTUf&#10;2yfmXd+/ETv/FoYRZrNXbdxhk6WFxTqCVLnHE88dqz3/OPd5SvodlRbL4Tmj9pt0/gIAAP//AwBQ&#10;SwMEFAAGAAgAAAAhAJHbp4jgAAAACQEAAA8AAABkcnMvZG93bnJldi54bWxMj8tOxDAMRfdI/ENk&#10;JDZoJn1oHpSmI4R4SLNjykPsMo1pKxqnajJt+XvMCpb2Pbo+znez7cSIg28dKYiXEQikypmWagUv&#10;5cNiC8IHTUZ3jlDBN3rYFednuc6Mm+gZx0OoBZeQz7SCJoQ+k9JXDVrtl65H4uzTDVYHHodamkFP&#10;XG47mUTRWlrdEl9odI93DVZfh5NV8HFVv+/9/Pg6pau0v38ay82bKZW6vJhvb0AEnMMfDL/6rA4F&#10;Ox3diYwXnYLFNk4Z5SBZgWDgOk54cVSwWccgi1z+/6D4AQAA//8DAFBLAQItABQABgAIAAAAIQC2&#10;gziS/gAAAOEBAAATAAAAAAAAAAAAAAAAAAAAAABbQ29udGVudF9UeXBlc10ueG1sUEsBAi0AFAAG&#10;AAgAAAAhADj9If/WAAAAlAEAAAsAAAAAAAAAAAAAAAAALwEAAF9yZWxzLy5yZWxzUEsBAi0AFAAG&#10;AAgAAAAhAMQyF1KLAgAAkQUAAA4AAAAAAAAAAAAAAAAALgIAAGRycy9lMm9Eb2MueG1sUEsBAi0A&#10;FAAGAAgAAAAhAJHbp4jgAAAACQEAAA8AAAAAAAAAAAAAAAAA5QQAAGRycy9kb3ducmV2LnhtbFBL&#10;BQYAAAAABAAEAPMAAADyBQAAAAA=&#10;" fillcolor="white [3201]" stroked="f" strokeweight=".5pt">
              <v:textbox>
                <w:txbxContent>
                  <w:p w14:paraId="161AA6F1" w14:textId="5CCD4EF1" w:rsidR="00E335D8" w:rsidRDefault="00E335D8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2F71513F" wp14:editId="2A505469">
                          <wp:extent cx="908685" cy="306070"/>
                          <wp:effectExtent l="0" t="0" r="5715" b="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allianceforlearning-logo.pn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8685" cy="3060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4F3CB6">
                      <w:t xml:space="preserve">    </w:t>
                    </w:r>
                    <w:r w:rsidR="004F3CB6">
                      <w:rPr>
                        <w:noProof/>
                        <w:lang w:eastAsia="en-GB"/>
                      </w:rPr>
                      <w:drawing>
                        <wp:inline distT="0" distB="0" distL="0" distR="0" wp14:anchorId="3D2EEA58" wp14:editId="4BE0F82D">
                          <wp:extent cx="755650" cy="306070"/>
                          <wp:effectExtent l="0" t="0" r="6350" b="0"/>
                          <wp:docPr id="10" name="Pictur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OCR_NEW_180.png"/>
                                  <pic:cNvPicPr/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5650" cy="3060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4F3CB6">
                      <w:t xml:space="preserve">    </w:t>
                    </w:r>
                    <w:r w:rsidR="004F3CB6">
                      <w:rPr>
                        <w:noProof/>
                        <w:lang w:eastAsia="en-GB"/>
                      </w:rPr>
                      <w:drawing>
                        <wp:inline distT="0" distB="0" distL="0" distR="0" wp14:anchorId="571A3981" wp14:editId="19032C18">
                          <wp:extent cx="306070" cy="306070"/>
                          <wp:effectExtent l="0" t="0" r="0" b="0"/>
                          <wp:docPr id="18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" name="cityandguilds-logo.png"/>
                                  <pic:cNvPicPr/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06070" cy="3060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4F3CB6">
                      <w:t xml:space="preserve">     </w:t>
                    </w:r>
                    <w:r w:rsidR="004F3CB6">
                      <w:rPr>
                        <w:noProof/>
                        <w:lang w:eastAsia="en-GB"/>
                      </w:rPr>
                      <w:drawing>
                        <wp:inline distT="0" distB="0" distL="0" distR="0" wp14:anchorId="70661988" wp14:editId="658406DC">
                          <wp:extent cx="843915" cy="306070"/>
                          <wp:effectExtent l="0" t="0" r="0" b="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nationalcollege-logo.png"/>
                                  <pic:cNvPicPr/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43915" cy="3060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4F3CB6">
                      <w:t xml:space="preserve">    </w:t>
                    </w:r>
                    <w:r w:rsidR="004F3CB6">
                      <w:rPr>
                        <w:noProof/>
                        <w:lang w:eastAsia="en-GB"/>
                      </w:rPr>
                      <w:drawing>
                        <wp:inline distT="0" distB="0" distL="0" distR="0" wp14:anchorId="556FC1AE" wp14:editId="3B660B66">
                          <wp:extent cx="894715" cy="306070"/>
                          <wp:effectExtent l="0" t="0" r="635" b="0"/>
                          <wp:docPr id="17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" name="artsaward-logo.png"/>
                                  <pic:cNvPicPr/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4715" cy="3060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4F3CB6">
                      <w:t xml:space="preserve">    </w:t>
                    </w:r>
                    <w:r w:rsidR="004F3CB6">
                      <w:rPr>
                        <w:noProof/>
                        <w:lang w:eastAsia="en-GB"/>
                      </w:rPr>
                      <w:drawing>
                        <wp:inline distT="0" distB="0" distL="0" distR="0" wp14:anchorId="5189FEE2" wp14:editId="111F49EF">
                          <wp:extent cx="474980" cy="306070"/>
                          <wp:effectExtent l="0" t="0" r="1270" b="0"/>
                          <wp:docPr id="13" name="Pictur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Bridging-the-gap.jpg"/>
                                  <pic:cNvPicPr/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74980" cy="3060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4F3CB6">
                      <w:t xml:space="preserve">    </w:t>
                    </w:r>
                    <w:r w:rsidR="00243907">
                      <w:rPr>
                        <w:noProof/>
                        <w:lang w:eastAsia="en-GB"/>
                      </w:rPr>
                      <w:drawing>
                        <wp:inline distT="0" distB="0" distL="0" distR="0" wp14:anchorId="4B5A5EEC" wp14:editId="47B595AF">
                          <wp:extent cx="368300" cy="306070"/>
                          <wp:effectExtent l="0" t="0" r="0" b="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Ofsted2.png"/>
                                  <pic:cNvPicPr/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8300" cy="3060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6F01146" w14:textId="77777777" w:rsidR="00E335D8" w:rsidRDefault="00E335D8" w:rsidP="00342FC3"/>
  <w:p w14:paraId="55D716B2" w14:textId="77777777" w:rsidR="00C54842" w:rsidRDefault="00C54842" w:rsidP="00C54842">
    <w:pPr>
      <w:pBdr>
        <w:bottom w:val="single" w:sz="8" w:space="1" w:color="auto"/>
      </w:pBdr>
      <w:spacing w:line="276" w:lineRule="auto"/>
      <w:jc w:val="center"/>
      <w:rPr>
        <w:rFonts w:ascii="Arial" w:hAnsi="Arial" w:cs="Arial"/>
        <w:color w:val="000000" w:themeColor="text1"/>
        <w:sz w:val="18"/>
        <w:szCs w:val="18"/>
      </w:rPr>
    </w:pPr>
  </w:p>
  <w:p w14:paraId="1E503FA3" w14:textId="77777777" w:rsidR="00C54842" w:rsidRDefault="00C54842" w:rsidP="00342FC3">
    <w:pPr>
      <w:spacing w:line="276" w:lineRule="auto"/>
      <w:jc w:val="center"/>
      <w:rPr>
        <w:rFonts w:ascii="Arial" w:hAnsi="Arial" w:cs="Arial"/>
        <w:color w:val="000000" w:themeColor="text1"/>
        <w:sz w:val="18"/>
        <w:szCs w:val="18"/>
      </w:rPr>
    </w:pPr>
  </w:p>
  <w:p w14:paraId="3F064B18" w14:textId="732F9AFE" w:rsidR="00E335D8" w:rsidRDefault="00342FC3" w:rsidP="00342FC3">
    <w:pPr>
      <w:spacing w:line="276" w:lineRule="auto"/>
      <w:jc w:val="center"/>
      <w:rPr>
        <w:rFonts w:ascii="Arial" w:hAnsi="Arial" w:cs="Arial"/>
        <w:color w:val="000000" w:themeColor="text1"/>
        <w:sz w:val="18"/>
        <w:szCs w:val="18"/>
      </w:rPr>
    </w:pPr>
    <w:r w:rsidRPr="00E335D8">
      <w:rPr>
        <w:rFonts w:ascii="Arial" w:hAnsi="Arial" w:cs="Arial"/>
        <w:color w:val="000000" w:themeColor="text1"/>
        <w:sz w:val="18"/>
        <w:szCs w:val="18"/>
      </w:rPr>
      <w:t>Gorton Education Village, 50 Wembley Road, Gorton M18 7DT</w:t>
    </w:r>
    <w:r w:rsidRPr="00E335D8">
      <w:rPr>
        <w:rFonts w:ascii="Arial" w:hAnsi="Arial" w:cs="Arial"/>
        <w:color w:val="000000" w:themeColor="text1"/>
        <w:sz w:val="18"/>
        <w:szCs w:val="18"/>
      </w:rPr>
      <w:br/>
    </w:r>
    <w:r w:rsidRPr="00E335D8">
      <w:rPr>
        <w:rFonts w:ascii="Arial" w:hAnsi="Arial" w:cs="Arial"/>
        <w:b/>
        <w:color w:val="000000" w:themeColor="text1"/>
        <w:sz w:val="18"/>
        <w:szCs w:val="18"/>
      </w:rPr>
      <w:t>t:</w:t>
    </w:r>
    <w:r w:rsidRPr="00E335D8">
      <w:rPr>
        <w:rFonts w:ascii="Arial" w:hAnsi="Arial" w:cs="Arial"/>
        <w:color w:val="000000" w:themeColor="text1"/>
        <w:sz w:val="18"/>
        <w:szCs w:val="18"/>
      </w:rPr>
      <w:t xml:space="preserve"> 0161 223 9915  </w:t>
    </w:r>
    <w:r w:rsidRPr="00E335D8">
      <w:rPr>
        <w:rFonts w:ascii="Arial" w:hAnsi="Arial" w:cs="Arial"/>
        <w:b/>
        <w:color w:val="000000" w:themeColor="text1"/>
        <w:sz w:val="18"/>
        <w:szCs w:val="18"/>
      </w:rPr>
      <w:t>f:</w:t>
    </w:r>
    <w:r w:rsidRPr="00E335D8">
      <w:rPr>
        <w:rFonts w:ascii="Arial" w:hAnsi="Arial" w:cs="Arial"/>
        <w:color w:val="000000" w:themeColor="text1"/>
        <w:sz w:val="18"/>
        <w:szCs w:val="18"/>
      </w:rPr>
      <w:t xml:space="preserve"> 0161 230 6919 </w:t>
    </w:r>
    <w:r w:rsidRPr="00E335D8">
      <w:rPr>
        <w:rFonts w:ascii="Arial" w:hAnsi="Arial" w:cs="Arial"/>
        <w:b/>
        <w:color w:val="000000" w:themeColor="text1"/>
        <w:sz w:val="18"/>
        <w:szCs w:val="18"/>
      </w:rPr>
      <w:t>e:</w:t>
    </w:r>
    <w:r w:rsidRPr="00E335D8">
      <w:rPr>
        <w:rFonts w:ascii="Arial" w:hAnsi="Arial" w:cs="Arial"/>
        <w:color w:val="000000" w:themeColor="text1"/>
        <w:sz w:val="18"/>
        <w:szCs w:val="18"/>
      </w:rPr>
      <w:t xml:space="preserve"> admin@m</w:t>
    </w:r>
    <w:r w:rsidR="00ED0C9C">
      <w:rPr>
        <w:rFonts w:ascii="Arial" w:hAnsi="Arial" w:cs="Arial"/>
        <w:color w:val="000000" w:themeColor="text1"/>
        <w:sz w:val="18"/>
        <w:szCs w:val="18"/>
      </w:rPr>
      <w:t>hs</w:t>
    </w:r>
    <w:r w:rsidRPr="00E335D8">
      <w:rPr>
        <w:rFonts w:ascii="Arial" w:hAnsi="Arial" w:cs="Arial"/>
        <w:color w:val="000000" w:themeColor="text1"/>
        <w:sz w:val="18"/>
        <w:szCs w:val="18"/>
      </w:rPr>
      <w:t>.</w:t>
    </w:r>
    <w:r w:rsidR="00ED0C9C">
      <w:rPr>
        <w:rFonts w:ascii="Arial" w:hAnsi="Arial" w:cs="Arial"/>
        <w:color w:val="000000" w:themeColor="text1"/>
        <w:sz w:val="18"/>
        <w:szCs w:val="18"/>
      </w:rPr>
      <w:t>bfet</w:t>
    </w:r>
    <w:r w:rsidRPr="00E335D8">
      <w:rPr>
        <w:rFonts w:ascii="Arial" w:hAnsi="Arial" w:cs="Arial"/>
        <w:color w:val="000000" w:themeColor="text1"/>
        <w:sz w:val="18"/>
        <w:szCs w:val="18"/>
      </w:rPr>
      <w:t xml:space="preserve">.uk </w:t>
    </w:r>
  </w:p>
  <w:p w14:paraId="298FEAC2" w14:textId="6F7BAEDC" w:rsidR="00342FC3" w:rsidRPr="00E335D8" w:rsidRDefault="00342FC3" w:rsidP="00342FC3">
    <w:pPr>
      <w:spacing w:line="276" w:lineRule="auto"/>
      <w:jc w:val="center"/>
      <w:rPr>
        <w:rFonts w:ascii="Arial" w:hAnsi="Arial" w:cs="Arial"/>
        <w:color w:val="000000" w:themeColor="text1"/>
        <w:sz w:val="18"/>
        <w:szCs w:val="18"/>
      </w:rPr>
    </w:pPr>
    <w:r w:rsidRPr="00E335D8">
      <w:rPr>
        <w:rFonts w:ascii="Arial" w:hAnsi="Arial" w:cs="Arial"/>
        <w:sz w:val="18"/>
        <w:szCs w:val="18"/>
      </w:rPr>
      <w:t>www.melland.manchester.sch.uk</w:t>
    </w:r>
  </w:p>
  <w:p w14:paraId="16B49382" w14:textId="5D52CF2B" w:rsidR="00342FC3" w:rsidRDefault="00342FC3" w:rsidP="00342FC3">
    <w:pPr>
      <w:spacing w:line="276" w:lineRule="auto"/>
      <w:jc w:val="center"/>
      <w:rPr>
        <w:rFonts w:ascii="Arial" w:hAnsi="Arial" w:cs="Arial"/>
        <w:color w:val="000000" w:themeColor="text1"/>
        <w:sz w:val="18"/>
        <w:szCs w:val="18"/>
      </w:rPr>
    </w:pPr>
    <w:r w:rsidRPr="00E335D8">
      <w:rPr>
        <w:rFonts w:ascii="Arial" w:hAnsi="Arial" w:cs="Arial"/>
        <w:b/>
        <w:color w:val="000000" w:themeColor="text1"/>
        <w:sz w:val="18"/>
        <w:szCs w:val="18"/>
      </w:rPr>
      <w:t>Principal:</w:t>
    </w:r>
    <w:r w:rsidRPr="00E335D8">
      <w:rPr>
        <w:rFonts w:ascii="Arial" w:hAnsi="Arial" w:cs="Arial"/>
        <w:color w:val="000000" w:themeColor="text1"/>
        <w:sz w:val="18"/>
        <w:szCs w:val="18"/>
      </w:rPr>
      <w:t xml:space="preserve"> Mrs Sue Wa</w:t>
    </w:r>
    <w:r w:rsidR="00DA4F12">
      <w:rPr>
        <w:rFonts w:ascii="Arial" w:hAnsi="Arial" w:cs="Arial"/>
        <w:color w:val="000000" w:themeColor="text1"/>
        <w:sz w:val="18"/>
        <w:szCs w:val="18"/>
      </w:rPr>
      <w:t>rn</w:t>
    </w:r>
    <w:r w:rsidRPr="00E335D8">
      <w:rPr>
        <w:rFonts w:ascii="Arial" w:hAnsi="Arial" w:cs="Arial"/>
        <w:color w:val="000000" w:themeColor="text1"/>
        <w:sz w:val="18"/>
        <w:szCs w:val="18"/>
      </w:rPr>
      <w:t>er</w:t>
    </w:r>
    <w:r w:rsidR="00E335D8">
      <w:rPr>
        <w:rFonts w:ascii="Arial" w:hAnsi="Arial" w:cs="Arial"/>
        <w:color w:val="000000" w:themeColor="text1"/>
        <w:sz w:val="18"/>
        <w:szCs w:val="18"/>
      </w:rPr>
      <w:t xml:space="preserve">      </w:t>
    </w:r>
  </w:p>
  <w:p w14:paraId="56D195B5" w14:textId="154C4024" w:rsidR="00E335D8" w:rsidRDefault="00E335D8" w:rsidP="00E335D8">
    <w:pPr>
      <w:pStyle w:val="Footer"/>
      <w:jc w:val="center"/>
      <w:rPr>
        <w:sz w:val="16"/>
        <w:szCs w:val="16"/>
      </w:rPr>
    </w:pPr>
    <w:r w:rsidRPr="00597DB5">
      <w:rPr>
        <w:sz w:val="16"/>
        <w:szCs w:val="16"/>
      </w:rPr>
      <w:t>Registered Office:</w:t>
    </w:r>
    <w:r>
      <w:rPr>
        <w:sz w:val="16"/>
        <w:szCs w:val="16"/>
      </w:rPr>
      <w:t xml:space="preserve"> </w:t>
    </w:r>
    <w:r w:rsidRPr="00597DB5">
      <w:rPr>
        <w:sz w:val="16"/>
        <w:szCs w:val="16"/>
      </w:rPr>
      <w:t xml:space="preserve"> Bright Futures Educational Trust, Lodge House, Cavendish Road</w:t>
    </w:r>
    <w:r>
      <w:rPr>
        <w:sz w:val="16"/>
        <w:szCs w:val="16"/>
      </w:rPr>
      <w:t>, Bowdon, Altrincham, WA14 2NJ</w:t>
    </w:r>
  </w:p>
  <w:p w14:paraId="416917F8" w14:textId="77777777" w:rsidR="00E335D8" w:rsidRPr="00597DB5" w:rsidRDefault="00E335D8" w:rsidP="00E335D8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 xml:space="preserve">Registered No.  07695771 England and Wales  VAT No.  123-2401-71 </w:t>
    </w:r>
  </w:p>
  <w:p w14:paraId="6C68424B" w14:textId="77777777" w:rsidR="00E335D8" w:rsidRPr="00E335D8" w:rsidRDefault="00E335D8" w:rsidP="00342FC3">
    <w:pPr>
      <w:spacing w:line="276" w:lineRule="auto"/>
      <w:jc w:val="center"/>
      <w:rPr>
        <w:rFonts w:ascii="Arial" w:hAnsi="Arial" w:cs="Arial"/>
        <w:color w:val="000000" w:themeColor="text1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898682" w14:textId="77777777" w:rsidR="00104169" w:rsidRDefault="00104169" w:rsidP="00A77E6D">
      <w:r>
        <w:separator/>
      </w:r>
    </w:p>
  </w:footnote>
  <w:footnote w:type="continuationSeparator" w:id="0">
    <w:p w14:paraId="17D39D33" w14:textId="77777777" w:rsidR="00104169" w:rsidRDefault="00104169" w:rsidP="00A77E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D90408" w14:textId="670172D1" w:rsidR="00A77E6D" w:rsidRDefault="005A61E1" w:rsidP="004C445A">
    <w:pPr>
      <w:pStyle w:val="Header"/>
      <w:tabs>
        <w:tab w:val="clear" w:pos="4320"/>
        <w:tab w:val="clear" w:pos="8640"/>
        <w:tab w:val="left" w:pos="1864"/>
      </w:tabs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80256" behindDoc="0" locked="0" layoutInCell="1" allowOverlap="1" wp14:anchorId="3D9EAF17" wp14:editId="6B9C4126">
              <wp:simplePos x="0" y="0"/>
              <wp:positionH relativeFrom="column">
                <wp:posOffset>4154805</wp:posOffset>
              </wp:positionH>
              <wp:positionV relativeFrom="paragraph">
                <wp:posOffset>-289560</wp:posOffset>
              </wp:positionV>
              <wp:extent cx="2171700" cy="23812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238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069801" w14:textId="4A120497" w:rsidR="005A61E1" w:rsidRPr="005A61E1" w:rsidRDefault="005A61E1" w:rsidP="005A61E1">
                          <w:pPr>
                            <w:pStyle w:val="Header"/>
                            <w:jc w:val="center"/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5A61E1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The best </w:t>
                          </w:r>
                          <w:r w:rsidRPr="005A61E1">
                            <w:rPr>
                              <w:rFonts w:asciiTheme="majorHAnsi" w:hAnsiTheme="majorHAnsi"/>
                              <w:i/>
                              <w:color w:val="808080" w:themeColor="background1" w:themeShade="80"/>
                              <w:sz w:val="16"/>
                              <w:szCs w:val="16"/>
                            </w:rPr>
                            <w:t>for</w:t>
                          </w:r>
                          <w:r w:rsidRPr="005A61E1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everyone, the best </w:t>
                          </w:r>
                          <w:r w:rsidRPr="005A61E1">
                            <w:rPr>
                              <w:rFonts w:asciiTheme="majorHAnsi" w:hAnsiTheme="majorHAnsi"/>
                              <w:i/>
                              <w:color w:val="808080" w:themeColor="background1" w:themeShade="80"/>
                              <w:sz w:val="16"/>
                              <w:szCs w:val="16"/>
                            </w:rPr>
                            <w:t>from</w:t>
                          </w:r>
                          <w:r w:rsidRPr="005A61E1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everyone</w:t>
                          </w:r>
                        </w:p>
                        <w:p w14:paraId="2B64479C" w14:textId="54FB5C55" w:rsidR="005A61E1" w:rsidRDefault="005A61E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3D9EAF1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27.15pt;margin-top:-22.8pt;width:171pt;height:18.75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LMjHwIAAB0EAAAOAAAAZHJzL2Uyb0RvYy54bWysU9tu2zAMfR+wfxD0vviyZE2NOEWXLsOA&#10;7gK0+wBZlmNhkqhJSuzs60vJaZptb8P0IJAieUgeUqubUStyEM5LMDUtZjklwnBopdnV9Pvj9s2S&#10;Eh+YaZkCI2p6FJ7erF+/Wg22EiX0oFrhCIIYXw22pn0Itsoyz3uhmZ+BFQaNHTjNAqpul7WODYiu&#10;VVbm+btsANdaB1x4j693k5GuE37XCR6+dp0XgaiaYm0h3S7dTbyz9YpVO8dsL/mpDPYPVWgmDSY9&#10;Q92xwMjeyb+gtOQOPHRhxkFn0HWSi9QDdlPkf3Tz0DMrUi9Ijrdnmvz/g+VfDt8ckW1Ny+KKEsM0&#10;DulRjIG8h5GUkZ/B+grdHiw6hhGfcc6pV2/vgf/wxMCmZ2Ynbp2DoResxfqKGJldhE44PoI0w2do&#10;MQ3bB0hAY+d0JA/pIIiOczqeZxNL4fiI5RVXOZo42sq3y6JcpBSseo62zoePAjSJQk0dzj6hs8O9&#10;D7EaVj27xGQelGy3UqmkuF2zUY4cGO7JNp0T+m9uypChptcLzB2jDMT4tEJaBtxjJXVNl3k8MZxV&#10;kY0Ppk1yYFJNMlaizImeyMjETRibER0jZw20RyTKwbSv+L9Q6MH9omTAXa2p/7lnTlCiPhkk+7qY&#10;z+NyJ2W+uCpRcZeW5tLCDEeomgZKJnET0oeYOrrFoXQy8fVSyalW3MFE4+m/xCW/1JPXy69ePwEA&#10;AP//AwBQSwMEFAAGAAgAAAAhADpxz+LeAAAACgEAAA8AAABkcnMvZG93bnJldi54bWxMj8FOg0AQ&#10;hu8mvsNmmngx7VKFbUGWRk00Xlv7AANMgZTdJey20Ld3POlx/vnyzzf5bja9uNLoO2c1rFcRCLKV&#10;qzvbaDh+fyy3IHxAW2PvLGm4kYddcX+XY1a7ye7pegiN4BLrM9TQhjBkUvqqJYN+5QayvDu50WDg&#10;cWxkPeLE5aaXT1GkpMHO8oUWB3pvqTofLkbD6Wt6TNKp/AzHzT5Wb9htSnfT+mExv76ACDSHPxh+&#10;9VkdCnYq3cXWXvQaVBI/M6phGScKBBNpqjgpOdmuQRa5/P9C8QMAAP//AwBQSwECLQAUAAYACAAA&#10;ACEAtoM4kv4AAADhAQAAEwAAAAAAAAAAAAAAAAAAAAAAW0NvbnRlbnRfVHlwZXNdLnhtbFBLAQIt&#10;ABQABgAIAAAAIQA4/SH/1gAAAJQBAAALAAAAAAAAAAAAAAAAAC8BAABfcmVscy8ucmVsc1BLAQIt&#10;ABQABgAIAAAAIQDc5LMjHwIAAB0EAAAOAAAAAAAAAAAAAAAAAC4CAABkcnMvZTJvRG9jLnhtbFBL&#10;AQItABQABgAIAAAAIQA6cc/i3gAAAAoBAAAPAAAAAAAAAAAAAAAAAHkEAABkcnMvZG93bnJldi54&#10;bWxQSwUGAAAAAAQABADzAAAAhAUAAAAA&#10;" stroked="f">
              <v:textbox>
                <w:txbxContent>
                  <w:p w14:paraId="3E069801" w14:textId="4A120497" w:rsidR="005A61E1" w:rsidRPr="005A61E1" w:rsidRDefault="005A61E1" w:rsidP="005A61E1">
                    <w:pPr>
                      <w:pStyle w:val="Header"/>
                      <w:jc w:val="center"/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5A61E1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 xml:space="preserve">The best </w:t>
                    </w:r>
                    <w:r w:rsidRPr="005A61E1">
                      <w:rPr>
                        <w:rFonts w:asciiTheme="majorHAnsi" w:hAnsiTheme="majorHAnsi"/>
                        <w:i/>
                        <w:color w:val="808080" w:themeColor="background1" w:themeShade="80"/>
                        <w:sz w:val="16"/>
                        <w:szCs w:val="16"/>
                      </w:rPr>
                      <w:t>for</w:t>
                    </w:r>
                    <w:r w:rsidRPr="005A61E1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 xml:space="preserve"> everyone, the best </w:t>
                    </w:r>
                    <w:r w:rsidRPr="005A61E1">
                      <w:rPr>
                        <w:rFonts w:asciiTheme="majorHAnsi" w:hAnsiTheme="majorHAnsi"/>
                        <w:i/>
                        <w:color w:val="808080" w:themeColor="background1" w:themeShade="80"/>
                        <w:sz w:val="16"/>
                        <w:szCs w:val="16"/>
                      </w:rPr>
                      <w:t>from</w:t>
                    </w:r>
                    <w:r w:rsidRPr="005A61E1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 xml:space="preserve"> everyone</w:t>
                    </w:r>
                  </w:p>
                  <w:p w14:paraId="2B64479C" w14:textId="54FB5C55" w:rsidR="005A61E1" w:rsidRDefault="005A61E1"/>
                </w:txbxContent>
              </v:textbox>
              <w10:wrap type="square"/>
            </v:shape>
          </w:pict>
        </mc:Fallback>
      </mc:AlternateContent>
    </w:r>
    <w:r w:rsidR="00EF7AA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492C8D7A" wp14:editId="562DB88E">
              <wp:simplePos x="0" y="0"/>
              <wp:positionH relativeFrom="column">
                <wp:posOffset>4291965</wp:posOffset>
              </wp:positionH>
              <wp:positionV relativeFrom="paragraph">
                <wp:posOffset>-1114425</wp:posOffset>
              </wp:positionV>
              <wp:extent cx="1965960" cy="96012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5960" cy="9601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CC2757" w14:textId="66A07FE2" w:rsidR="00073F29" w:rsidRDefault="00073F29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3656DDF0" wp14:editId="5F16BE1E">
                                <wp:extent cx="1735200" cy="752400"/>
                                <wp:effectExtent l="0" t="0" r="0" b="0"/>
                                <wp:docPr id="20" name="Picture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Bright Futures CMYK 300dpi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35200" cy="7524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492C8D7A" id="_x0000_s1027" type="#_x0000_t202" style="position:absolute;margin-left:337.95pt;margin-top:-87.75pt;width:154.8pt;height:75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MuniwIAAJEFAAAOAAAAZHJzL2Uyb0RvYy54bWysVE1vGyEQvVfqf0Dcm7Vd220sryM3katK&#10;URI1rnLGLNiowFDA3nV/fQZ2/dE0l1S97ALzZoZ5vJnpVWM02QkfFNiS9i96lAjLoVJ2XdIfy8WH&#10;z5SEyGzFNFhR0r0I9Gr2/t20dhMxgA3oSniCQWyY1K6kmxjdpCgC3wjDwgU4YdEowRsWcevXReVZ&#10;jdGNLga93riowVfOAxch4OlNa6SzHF9KweO9lEFEokuKd4v56/N3lb7FbMoma8/cRvHuGuwfbmGY&#10;spj0GOqGRUa2Xv0VyijuIYCMFxxMAVIqLnINWE2/96Kaxw1zIteC5AR3pCn8v7D8bvfgiapKOqDE&#10;MoNPtBRNJF+gIYPETu3CBEGPDmGxwWN85cN5wMNUdCO9SX8sh6Aded4fuU3BeHK6HI8ux2jiaMNF&#10;f5DJL07ezof4VYAhaVFSj2+XKWW72xDxJgg9QFKyAFpVC6V13iS9iGvtyY7hS+uY74gef6C0JXVJ&#10;xx9HvRzYQnJvI2ubwoismC5dqrytMK/iXouE0fa7kMhYLvSV3IxzYY/5MzqhJKZ6i2OHP93qLc5t&#10;HeiRM4ONR2ejLPhcfW6xE2XVzwNlssUj4Wd1p2VsVk2WylEAK6j2qAsPbV8FxxcKH++WhfjAPDYS&#10;vjcOh3iPH6kByYduRckG/O/XzhMe9Y1WSmpszJKGX1vmBSX6m0XlX/aHw9TJeTMcfUIdEX9uWZ1b&#10;7NZcAyqij2PI8bxM+KgPS+nBPOEMmaesaGKWY+6SxsPyOrbjAmcQF/N5BmHvOhZv7aPjKXRiOUlz&#10;2Twx7zr9RlT+HRxamE1eyLjFJk8L820EqbLGE88tqx3/2PdZ+t2MSoPlfJ9Rp0k6ewYAAP//AwBQ&#10;SwMEFAAGAAgAAAAhAHW0JjfjAAAADAEAAA8AAABkcnMvZG93bnJldi54bWxMj8tOwzAQRfdI/IM1&#10;SGxQ67QhTRviVAjxkNjR8BA7Nx6SiHgcxW4a/p7pCnbzOLpzJt9OthMjDr51pGAxj0AgVc60VCt4&#10;LR9maxA+aDK6c4QKftDDtjg/y3Vm3JFecNyFWnAI+UwraELoMyl91aDVfu56JN59ucHqwO1QSzPo&#10;I4fbTi6jaCWtbokvNLrHuwar793BKvi8qj+e/fT4doyTuL9/Gsv03ZRKXV5MtzcgAk7hD4aTPqtD&#10;wU57dyDjRadglSYbRhXMFmmSgGBksz4Vex4tr2OQRS7/P1H8AgAA//8DAFBLAQItABQABgAIAAAA&#10;IQC2gziS/gAAAOEBAAATAAAAAAAAAAAAAAAAAAAAAABbQ29udGVudF9UeXBlc10ueG1sUEsBAi0A&#10;FAAGAAgAAAAhADj9If/WAAAAlAEAAAsAAAAAAAAAAAAAAAAALwEAAF9yZWxzLy5yZWxzUEsBAi0A&#10;FAAGAAgAAAAhACncy6eLAgAAkQUAAA4AAAAAAAAAAAAAAAAALgIAAGRycy9lMm9Eb2MueG1sUEsB&#10;Ai0AFAAGAAgAAAAhAHW0JjfjAAAADAEAAA8AAAAAAAAAAAAAAAAA5QQAAGRycy9kb3ducmV2Lnht&#10;bFBLBQYAAAAABAAEAPMAAAD1BQAAAAA=&#10;" fillcolor="white [3201]" stroked="f" strokeweight=".5pt">
              <v:textbox>
                <w:txbxContent>
                  <w:p w14:paraId="53CC2757" w14:textId="66A07FE2" w:rsidR="00073F29" w:rsidRDefault="00073F29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3656DDF0" wp14:editId="5F16BE1E">
                          <wp:extent cx="1735200" cy="752400"/>
                          <wp:effectExtent l="0" t="0" r="0" b="0"/>
                          <wp:docPr id="20" name="Picture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Bright Futures CMYK 300dpi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35200" cy="752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E6895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3392" behindDoc="0" locked="0" layoutInCell="1" allowOverlap="1" wp14:anchorId="7CACADB5" wp14:editId="2A3D4C69">
              <wp:simplePos x="0" y="0"/>
              <wp:positionH relativeFrom="column">
                <wp:posOffset>-790575</wp:posOffset>
              </wp:positionH>
              <wp:positionV relativeFrom="paragraph">
                <wp:posOffset>-1111250</wp:posOffset>
              </wp:positionV>
              <wp:extent cx="3779520" cy="128016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9520" cy="12801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5E9C2C" w14:textId="6283EE69" w:rsidR="00073F29" w:rsidRDefault="00073F29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7A5E1918" wp14:editId="30E75D19">
                                <wp:extent cx="3429000" cy="1181647"/>
                                <wp:effectExtent l="0" t="0" r="0" b="0"/>
                                <wp:docPr id="19" name="Picture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Melland logo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449607" cy="11887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7CACADB5" id="Text Box 1" o:spid="_x0000_s1028" type="#_x0000_t202" style="position:absolute;margin-left:-62.25pt;margin-top:-87.5pt;width:297.6pt;height:100.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HWbjAIAAJIFAAAOAAAAZHJzL2Uyb0RvYy54bWysVE1v2zAMvQ/YfxB0X52k30GcImvRYUDR&#10;FmuHnhVZSoTJoiYpsbNfP1J2Ptb10mEXWxIfSfHpkZOrtrZsrUI04Eo+PBpwppyEyrhFyb8/3366&#10;4Cwm4SphwamSb1TkV9OPHyaNH6sRLMFWKjAM4uK48SVfpuTHRRHlUtUiHoFXDo0aQi0SbsOiqIJo&#10;MHpti9FgcFY0ECofQKoY8fSmM/Jpjq+1kulB66gSsyXHu6X8Dfk7p28xnYjxIgi/NLK/hviHW9TC&#10;OEy6C3UjkmCrYP4KVRsZIIJORxLqArQ2UuUasJrh4FU1T0vhVa4FyYl+R1P8f2Hl/foxMFPh23Hm&#10;RI1P9KzaxD5Dy4bETuPjGEFPHmGpxWNC9ucRD6noVoea/lgOQzvyvNlxS8EkHh6fn1+ejtAk0TYc&#10;XQyGZ5n9Yu/uQ0xfFNSMFiUP+HiZU7G+iwlTInQLoWwRrKlujbV5Q4JR1zawtcCntilfEj3+QFnH&#10;mpKfHZ8OcmAH5N5Fto7CqCyZPh2V3pWYV2ljFWGs+6Y0UpYrfSO3kFK5Xf6MJpTGVO9x7PH7W73H&#10;uasDPXJmcGnnXBsHIVefe2xPWfVjS5nu8Ej4Qd20TO28zVoZbRUwh2qDwgjQNVb08tbg492JmB5F&#10;wE7CB8fpkB7woy0g+dCvOFtC+PXWOeFR4GjlrMHOLHn8uRJBcWa/OpT+5fDkhFo5b05Oz0lU4dAy&#10;P7S4VX0NqAiUN94uLwmf7HapA9QvOERmlBVNwknMXfK0XV6nbl7gEJJqNssgbF4v0p178pJCE8sk&#10;zef2RQTf6zeh9O9h28Ni/ErGHZY8HcxWCbTJGieeO1Z7/rHxs/T7IUWT5XCfUftROv0NAAD//wMA&#10;UEsDBBQABgAIAAAAIQCJSVDE4wAAAAwBAAAPAAAAZHJzL2Rvd25yZXYueG1sTI9NT4NAEIbvJv6H&#10;zZh4Me1SWopBlsYYPxJvFj/ibcuOQGRnCbsF/PdOT3qbyTx553nz3Ww7MeLgW0cKVssIBFLlTEu1&#10;gtfyYXENwgdNRneOUMEPetgV52e5zoyb6AXHfagFh5DPtIImhD6T0lcNWu2Xrkfi25cbrA68DrU0&#10;g5443HYyjqKttLol/tDoHu8arL73R6vg86r+ePbz49u0Ttb9/dNYpu+mVOryYr69ARFwDn8wnPRZ&#10;HQp2OrgjGS86BYtVvEmYPU1pwrWY2aRRCuKgIN5uQRa5/F+i+AUAAP//AwBQSwECLQAUAAYACAAA&#10;ACEAtoM4kv4AAADhAQAAEwAAAAAAAAAAAAAAAAAAAAAAW0NvbnRlbnRfVHlwZXNdLnhtbFBLAQIt&#10;ABQABgAIAAAAIQA4/SH/1gAAAJQBAAALAAAAAAAAAAAAAAAAAC8BAABfcmVscy8ucmVsc1BLAQIt&#10;ABQABgAIAAAAIQBU3HWbjAIAAJIFAAAOAAAAAAAAAAAAAAAAAC4CAABkcnMvZTJvRG9jLnhtbFBL&#10;AQItABQABgAIAAAAIQCJSVDE4wAAAAwBAAAPAAAAAAAAAAAAAAAAAOYEAABkcnMvZG93bnJldi54&#10;bWxQSwUGAAAAAAQABADzAAAA9gUAAAAA&#10;" fillcolor="white [3201]" stroked="f" strokeweight=".5pt">
              <v:textbox>
                <w:txbxContent>
                  <w:p w14:paraId="7B5E9C2C" w14:textId="6283EE69" w:rsidR="00073F29" w:rsidRDefault="00073F29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7A5E1918" wp14:editId="30E75D19">
                          <wp:extent cx="3429000" cy="1181647"/>
                          <wp:effectExtent l="0" t="0" r="0" b="0"/>
                          <wp:docPr id="19" name="Picture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Melland logo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449607" cy="11887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0623FC"/>
    <w:multiLevelType w:val="hybridMultilevel"/>
    <w:tmpl w:val="57F0F7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F53063"/>
    <w:multiLevelType w:val="hybridMultilevel"/>
    <w:tmpl w:val="17FED9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39742F"/>
    <w:multiLevelType w:val="hybridMultilevel"/>
    <w:tmpl w:val="142EA6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1C17B6"/>
    <w:multiLevelType w:val="hybridMultilevel"/>
    <w:tmpl w:val="AFF855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ctiveWritingStyle w:appName="MSWord" w:lang="en-GB" w:vendorID="64" w:dllVersion="131078" w:nlCheck="1" w:checkStyle="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E6D"/>
    <w:rsid w:val="00073F29"/>
    <w:rsid w:val="000B3EE9"/>
    <w:rsid w:val="00104169"/>
    <w:rsid w:val="00133DD1"/>
    <w:rsid w:val="001E239E"/>
    <w:rsid w:val="002139DE"/>
    <w:rsid w:val="00233001"/>
    <w:rsid w:val="00243907"/>
    <w:rsid w:val="00254852"/>
    <w:rsid w:val="00342FC3"/>
    <w:rsid w:val="003772C5"/>
    <w:rsid w:val="004372EF"/>
    <w:rsid w:val="004809CA"/>
    <w:rsid w:val="004C445A"/>
    <w:rsid w:val="004F3CB6"/>
    <w:rsid w:val="00560868"/>
    <w:rsid w:val="00591767"/>
    <w:rsid w:val="005A3A37"/>
    <w:rsid w:val="005A61E1"/>
    <w:rsid w:val="005C129C"/>
    <w:rsid w:val="005E5DAC"/>
    <w:rsid w:val="00622782"/>
    <w:rsid w:val="0062550E"/>
    <w:rsid w:val="00780457"/>
    <w:rsid w:val="00871421"/>
    <w:rsid w:val="00871C11"/>
    <w:rsid w:val="00885786"/>
    <w:rsid w:val="008E5E32"/>
    <w:rsid w:val="0093196A"/>
    <w:rsid w:val="00A046EA"/>
    <w:rsid w:val="00A77E6D"/>
    <w:rsid w:val="00AA322B"/>
    <w:rsid w:val="00AD25AA"/>
    <w:rsid w:val="00BE6895"/>
    <w:rsid w:val="00C45F1E"/>
    <w:rsid w:val="00C54842"/>
    <w:rsid w:val="00C57780"/>
    <w:rsid w:val="00D644BA"/>
    <w:rsid w:val="00DA3B2F"/>
    <w:rsid w:val="00DA4F12"/>
    <w:rsid w:val="00E335D8"/>
    <w:rsid w:val="00E75FAD"/>
    <w:rsid w:val="00ED0C9C"/>
    <w:rsid w:val="00EE29FD"/>
    <w:rsid w:val="00EF7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6C0F9D8F"/>
  <w14:defaultImageDpi w14:val="300"/>
  <w15:docId w15:val="{E19C12FF-D893-4D8F-A3E2-227CBCD79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7E6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7E6D"/>
  </w:style>
  <w:style w:type="paragraph" w:styleId="Footer">
    <w:name w:val="footer"/>
    <w:basedOn w:val="Normal"/>
    <w:link w:val="FooterChar"/>
    <w:uiPriority w:val="99"/>
    <w:unhideWhenUsed/>
    <w:rsid w:val="00A77E6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7E6D"/>
  </w:style>
  <w:style w:type="paragraph" w:styleId="BalloonText">
    <w:name w:val="Balloon Text"/>
    <w:basedOn w:val="Normal"/>
    <w:link w:val="BalloonTextChar"/>
    <w:uiPriority w:val="99"/>
    <w:semiHidden/>
    <w:unhideWhenUsed/>
    <w:rsid w:val="00A77E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E6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C445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60868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worksheetworks.com/math.html" TargetMode="External"/><Relationship Id="rId18" Type="http://schemas.openxmlformats.org/officeDocument/2006/relationships/hyperlink" Target="https://www.sumdog.com/user/sign_in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senteacher.org/printables/mathematics/" TargetMode="External"/><Relationship Id="rId17" Type="http://schemas.openxmlformats.org/officeDocument/2006/relationships/hyperlink" Target="https://www.bbc.co.uk/bitesize/subjects/zjxhfg8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teacherled.com/2008/06/01/map-maker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softschools.com/measurement/games/" TargetMode="External"/><Relationship Id="rId5" Type="http://schemas.openxmlformats.org/officeDocument/2006/relationships/styles" Target="styles.xml"/><Relationship Id="rId15" Type="http://schemas.openxmlformats.org/officeDocument/2006/relationships/hyperlink" Target="http://brebeufunblocked.weebly.com/battleship.html" TargetMode="External"/><Relationship Id="rId10" Type="http://schemas.openxmlformats.org/officeDocument/2006/relationships/hyperlink" Target="http://www.ictgames.com/addition.htm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teachingideas.co.uk/subjects/maths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13" Type="http://schemas.openxmlformats.org/officeDocument/2006/relationships/image" Target="media/image80.jp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7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g"/><Relationship Id="rId11" Type="http://schemas.openxmlformats.org/officeDocument/2006/relationships/image" Target="media/image60.png"/><Relationship Id="rId5" Type="http://schemas.openxmlformats.org/officeDocument/2006/relationships/image" Target="media/image7.png"/><Relationship Id="rId10" Type="http://schemas.openxmlformats.org/officeDocument/2006/relationships/image" Target="media/image50.png"/><Relationship Id="rId4" Type="http://schemas.openxmlformats.org/officeDocument/2006/relationships/image" Target="media/image6.png"/><Relationship Id="rId9" Type="http://schemas.openxmlformats.org/officeDocument/2006/relationships/image" Target="media/image40.png"/><Relationship Id="rId14" Type="http://schemas.openxmlformats.org/officeDocument/2006/relationships/image" Target="media/image9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01A219E112A8438CCCADFE8DA0BD28" ma:contentTypeVersion="7" ma:contentTypeDescription="Create a new document." ma:contentTypeScope="" ma:versionID="6c94d9311475ed5b85292067d9c78eec">
  <xsd:schema xmlns:xsd="http://www.w3.org/2001/XMLSchema" xmlns:xs="http://www.w3.org/2001/XMLSchema" xmlns:p="http://schemas.microsoft.com/office/2006/metadata/properties" xmlns:ns2="2eb44a6a-ffaa-4ff6-9572-4a5b13a7d371" xmlns:ns3="c0c04087-3c09-451e-85b7-062b40631a30" targetNamespace="http://schemas.microsoft.com/office/2006/metadata/properties" ma:root="true" ma:fieldsID="576bcde6f767e0bb60a388c6a14b0811" ns2:_="" ns3:_="">
    <xsd:import namespace="2eb44a6a-ffaa-4ff6-9572-4a5b13a7d371"/>
    <xsd:import namespace="c0c04087-3c09-451e-85b7-062b40631a3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b44a6a-ffaa-4ff6-9572-4a5b13a7d3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c04087-3c09-451e-85b7-062b40631a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661F31-35F5-4C73-AAD4-501B6080B7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b44a6a-ffaa-4ff6-9572-4a5b13a7d371"/>
    <ds:schemaRef ds:uri="c0c04087-3c09-451e-85b7-062b40631a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8243D3-C337-4D40-AF51-BA2CC33F76A4}">
  <ds:schemaRefs>
    <ds:schemaRef ds:uri="http://schemas.openxmlformats.org/package/2006/metadata/core-properties"/>
    <ds:schemaRef ds:uri="http://schemas.microsoft.com/office/2006/documentManagement/types"/>
    <ds:schemaRef ds:uri="c0c04087-3c09-451e-85b7-062b40631a30"/>
    <ds:schemaRef ds:uri="http://purl.org/dc/terms/"/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2eb44a6a-ffaa-4ff6-9572-4a5b13a7d371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6925D59-BCBB-496C-864B-2BAA3EE2A50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287</Words>
  <Characters>1636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MC2</Company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Bovill</dc:creator>
  <cp:keywords/>
  <dc:description/>
  <cp:lastModifiedBy>K Casey</cp:lastModifiedBy>
  <cp:revision>2</cp:revision>
  <cp:lastPrinted>2016-10-13T12:55:00Z</cp:lastPrinted>
  <dcterms:created xsi:type="dcterms:W3CDTF">2020-03-30T12:25:00Z</dcterms:created>
  <dcterms:modified xsi:type="dcterms:W3CDTF">2020-03-30T12:25:00Z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0x0101003001A219E112A8438CCCADFE8DA0BD28</vt:lpwstr>
  </property>
  <property fmtid="{D5CDD505-2E9C-101B-9397-08002B2CF9AE}" pid="3" name="Order">
    <vt:r8>100</vt:r8>
  </property>
</Properties>
</file>